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85" w:rsidRPr="00201985" w:rsidRDefault="00201985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</w:p>
    <w:p w:rsidR="000C5FED" w:rsidRDefault="00DF4FC8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sr-Cyrl-RS"/>
        </w:rPr>
        <w:t xml:space="preserve">фебруар </w:t>
      </w:r>
      <w:r w:rsidR="000C5FED"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23</w:t>
      </w:r>
      <w:r w:rsidR="000C5FED">
        <w:rPr>
          <w:sz w:val="24"/>
          <w:szCs w:val="24"/>
          <w:lang w:val="sr-Cyrl-CS"/>
        </w:rPr>
        <w:t>. године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НАРОДНОЈ СКУПШТИНИ </w:t>
      </w: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0C5FED" w:rsidRDefault="000C5FED" w:rsidP="000C5FE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0C5FED" w:rsidRDefault="000C5FED" w:rsidP="000C5FED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тивно-буџетска и ман</w:t>
      </w:r>
      <w:r w:rsidR="00BB5EBC">
        <w:rPr>
          <w:sz w:val="24"/>
          <w:szCs w:val="24"/>
          <w:lang w:val="sr-Cyrl-CS"/>
        </w:rPr>
        <w:t xml:space="preserve">датно-имунититетска питања, на </w:t>
      </w:r>
      <w:r w:rsidR="00DF4FC8"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 xml:space="preserve">седници одржаној </w:t>
      </w:r>
      <w:r w:rsidR="00DF4FC8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 </w:t>
      </w:r>
      <w:r w:rsidR="00DF4FC8">
        <w:rPr>
          <w:sz w:val="24"/>
          <w:szCs w:val="24"/>
          <w:lang w:val="sr-Cyrl-RS"/>
        </w:rPr>
        <w:t xml:space="preserve">фебруара </w:t>
      </w:r>
      <w:r w:rsidR="00DF4FC8">
        <w:rPr>
          <w:sz w:val="24"/>
          <w:szCs w:val="24"/>
          <w:lang w:val="sr-Cyrl-CS"/>
        </w:rPr>
        <w:t>2023</w:t>
      </w:r>
      <w:r>
        <w:rPr>
          <w:sz w:val="24"/>
          <w:szCs w:val="24"/>
          <w:lang w:val="sr-Cyrl-CS"/>
        </w:rPr>
        <w:t xml:space="preserve">. године, размотрио је Решење Републичке изборне комисије </w:t>
      </w:r>
      <w:r>
        <w:rPr>
          <w:sz w:val="24"/>
          <w:szCs w:val="24"/>
        </w:rPr>
        <w:t>о додели мандата народног посланика ради попуне упражњен</w:t>
      </w:r>
      <w:r w:rsidR="00BB5EBC"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посланичк</w:t>
      </w:r>
      <w:r w:rsidR="00BB5EBC"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Број 013-</w:t>
      </w:r>
      <w:r>
        <w:rPr>
          <w:spacing w:val="-4"/>
          <w:sz w:val="24"/>
          <w:szCs w:val="24"/>
        </w:rPr>
        <w:t>2</w:t>
      </w:r>
      <w:r w:rsidR="00F50319">
        <w:rPr>
          <w:spacing w:val="-4"/>
          <w:sz w:val="24"/>
          <w:szCs w:val="24"/>
        </w:rPr>
        <w:t>46</w:t>
      </w:r>
      <w:r>
        <w:rPr>
          <w:spacing w:val="-4"/>
          <w:sz w:val="24"/>
          <w:szCs w:val="24"/>
          <w:lang w:val="ru-RU"/>
        </w:rPr>
        <w:t>/2</w:t>
      </w:r>
      <w:r w:rsidR="000F7912">
        <w:rPr>
          <w:spacing w:val="-4"/>
          <w:sz w:val="24"/>
          <w:szCs w:val="24"/>
          <w:lang w:val="sr-Cyrl-RS"/>
        </w:rPr>
        <w:t>3</w:t>
      </w:r>
      <w:r>
        <w:rPr>
          <w:spacing w:val="-4"/>
          <w:sz w:val="24"/>
          <w:szCs w:val="24"/>
          <w:lang w:val="ru-RU"/>
        </w:rPr>
        <w:t xml:space="preserve"> од</w:t>
      </w:r>
      <w:r>
        <w:rPr>
          <w:spacing w:val="-4"/>
          <w:sz w:val="24"/>
          <w:szCs w:val="24"/>
        </w:rPr>
        <w:t xml:space="preserve"> </w:t>
      </w:r>
      <w:r w:rsidR="00DF4FC8">
        <w:rPr>
          <w:spacing w:val="-4"/>
          <w:sz w:val="24"/>
          <w:szCs w:val="24"/>
          <w:lang w:val="sr-Cyrl-RS"/>
        </w:rPr>
        <w:t>6</w:t>
      </w:r>
      <w:r>
        <w:rPr>
          <w:spacing w:val="-4"/>
          <w:sz w:val="24"/>
          <w:szCs w:val="24"/>
          <w:lang w:val="sr-Cyrl-RS"/>
        </w:rPr>
        <w:t xml:space="preserve">. </w:t>
      </w:r>
      <w:r w:rsidR="00DF4FC8">
        <w:rPr>
          <w:spacing w:val="-4"/>
          <w:sz w:val="24"/>
          <w:szCs w:val="24"/>
          <w:lang w:val="sr-Cyrl-RS"/>
        </w:rPr>
        <w:t xml:space="preserve">фебруара </w:t>
      </w:r>
      <w:r w:rsidR="00DF4FC8">
        <w:rPr>
          <w:spacing w:val="-4"/>
          <w:sz w:val="24"/>
          <w:szCs w:val="24"/>
          <w:lang w:val="ru-RU"/>
        </w:rPr>
        <w:t>2023</w:t>
      </w:r>
      <w:r>
        <w:rPr>
          <w:spacing w:val="-4"/>
          <w:sz w:val="24"/>
          <w:szCs w:val="24"/>
          <w:lang w:val="ru-RU"/>
        </w:rPr>
        <w:t xml:space="preserve">. године </w:t>
      </w:r>
      <w:r>
        <w:rPr>
          <w:sz w:val="24"/>
          <w:szCs w:val="24"/>
          <w:lang w:val="sr-Cyrl-CS"/>
        </w:rPr>
        <w:t>и о томе подноси следећи</w:t>
      </w:r>
    </w:p>
    <w:p w:rsidR="000C5FED" w:rsidRDefault="000C5FED" w:rsidP="000C5FED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0C5FED" w:rsidRDefault="000C5FED" w:rsidP="000C5FED">
      <w:pPr>
        <w:jc w:val="center"/>
        <w:rPr>
          <w:sz w:val="24"/>
          <w:szCs w:val="24"/>
          <w:lang w:val="sr-Cyrl-CS"/>
        </w:rPr>
      </w:pPr>
    </w:p>
    <w:p w:rsidR="000C5FED" w:rsidRDefault="000C5FED" w:rsidP="000C5FE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 З В Е Ш Т А Ј  </w:t>
      </w:r>
    </w:p>
    <w:p w:rsidR="000C5FED" w:rsidRDefault="000C5FED" w:rsidP="000C5FED">
      <w:pPr>
        <w:jc w:val="center"/>
        <w:rPr>
          <w:sz w:val="24"/>
          <w:szCs w:val="24"/>
          <w:lang w:val="sr-Cyrl-CS"/>
        </w:rPr>
      </w:pPr>
    </w:p>
    <w:p w:rsidR="000C5FED" w:rsidRDefault="00F10EEA" w:rsidP="000C5FED">
      <w:pPr>
        <w:rPr>
          <w:strike/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ab/>
        <w:t>Одбор је констатовао да је</w:t>
      </w:r>
      <w:bookmarkStart w:id="0" w:name="_GoBack"/>
      <w:bookmarkEnd w:id="0"/>
      <w:r w:rsidR="000C5FED">
        <w:rPr>
          <w:sz w:val="24"/>
          <w:szCs w:val="24"/>
          <w:lang w:val="sr-Cyrl-CS"/>
        </w:rPr>
        <w:t xml:space="preserve"> престанком мандата народн</w:t>
      </w:r>
      <w:r w:rsidR="00DF4FC8">
        <w:rPr>
          <w:sz w:val="24"/>
          <w:szCs w:val="24"/>
          <w:lang w:val="sr-Cyrl-RS"/>
        </w:rPr>
        <w:t>ом посланику</w:t>
      </w:r>
      <w:r w:rsidR="000F7912">
        <w:rPr>
          <w:sz w:val="24"/>
          <w:szCs w:val="24"/>
        </w:rPr>
        <w:t xml:space="preserve"> </w:t>
      </w:r>
      <w:r w:rsidR="00DF4FC8">
        <w:rPr>
          <w:sz w:val="24"/>
          <w:szCs w:val="24"/>
          <w:lang w:val="sr-Cyrl-RS"/>
        </w:rPr>
        <w:t>Јелисавети Вељковић</w:t>
      </w:r>
      <w:r w:rsidR="000C5FED">
        <w:rPr>
          <w:sz w:val="24"/>
          <w:szCs w:val="24"/>
          <w:lang w:val="sr-Cyrl-RS"/>
        </w:rPr>
        <w:t xml:space="preserve">, </w:t>
      </w:r>
      <w:r w:rsidR="00DF4FC8">
        <w:rPr>
          <w:sz w:val="24"/>
          <w:szCs w:val="24"/>
          <w:lang w:val="sr-Cyrl-CS"/>
        </w:rPr>
        <w:t>изабраној</w:t>
      </w:r>
      <w:r w:rsidR="000F7912">
        <w:rPr>
          <w:sz w:val="24"/>
          <w:szCs w:val="24"/>
          <w:lang w:val="sr-Cyrl-CS"/>
        </w:rPr>
        <w:t xml:space="preserve"> са Изборне листе </w:t>
      </w:r>
      <w:r w:rsidR="000C5FED">
        <w:rPr>
          <w:sz w:val="24"/>
          <w:szCs w:val="24"/>
          <w:lang w:val="sr-Cyrl-CS"/>
        </w:rPr>
        <w:t xml:space="preserve">''АЛЕКСАНДАР ВУЧИЋ - ЗАЈЕДНО МОЖЕМО СВЕ'', </w:t>
      </w:r>
      <w:r w:rsidR="000C5FED">
        <w:rPr>
          <w:sz w:val="24"/>
          <w:szCs w:val="24"/>
        </w:rPr>
        <w:t>o</w:t>
      </w:r>
      <w:r w:rsidR="000C5FED">
        <w:rPr>
          <w:sz w:val="24"/>
          <w:szCs w:val="24"/>
          <w:lang w:val="sr-Cyrl-CS"/>
        </w:rPr>
        <w:t>стал</w:t>
      </w:r>
      <w:r w:rsidR="00DF4FC8">
        <w:rPr>
          <w:sz w:val="24"/>
          <w:szCs w:val="24"/>
          <w:lang w:val="sr-Cyrl-RS"/>
        </w:rPr>
        <w:t>о</w:t>
      </w:r>
      <w:r w:rsidR="000C5FED">
        <w:rPr>
          <w:sz w:val="24"/>
          <w:szCs w:val="24"/>
          <w:lang w:val="sr-Cyrl-CS"/>
        </w:rPr>
        <w:t xml:space="preserve"> упражње</w:t>
      </w:r>
      <w:r w:rsidR="000C5FED">
        <w:rPr>
          <w:sz w:val="24"/>
          <w:szCs w:val="24"/>
          <w:lang w:val="sr-Cyrl-RS"/>
        </w:rPr>
        <w:t>н</w:t>
      </w:r>
      <w:r w:rsidR="00DF4FC8">
        <w:rPr>
          <w:sz w:val="24"/>
          <w:szCs w:val="24"/>
          <w:lang w:val="sr-Cyrl-CS"/>
        </w:rPr>
        <w:t>о</w:t>
      </w:r>
      <w:r w:rsidR="000C5FED">
        <w:rPr>
          <w:sz w:val="24"/>
          <w:szCs w:val="24"/>
          <w:lang w:val="sr-Cyrl-CS"/>
        </w:rPr>
        <w:t xml:space="preserve"> посланичк</w:t>
      </w:r>
      <w:r w:rsidR="00DF4FC8">
        <w:rPr>
          <w:sz w:val="24"/>
          <w:szCs w:val="24"/>
          <w:lang w:val="sr-Cyrl-RS"/>
        </w:rPr>
        <w:t>о</w:t>
      </w:r>
      <w:r w:rsidR="000C5FED">
        <w:rPr>
          <w:sz w:val="24"/>
          <w:szCs w:val="24"/>
        </w:rPr>
        <w:t xml:space="preserve"> </w:t>
      </w:r>
      <w:r w:rsidR="00DF4FC8">
        <w:rPr>
          <w:sz w:val="24"/>
          <w:szCs w:val="24"/>
          <w:lang w:val="sr-Cyrl-CS"/>
        </w:rPr>
        <w:t>место</w:t>
      </w:r>
      <w:r w:rsidR="000C5FED">
        <w:rPr>
          <w:sz w:val="24"/>
          <w:szCs w:val="24"/>
          <w:lang w:val="sr-Cyrl-CS"/>
        </w:rPr>
        <w:t xml:space="preserve"> у Народној скупштини, у складу са одредбом члана 131. Закона о избору народних посланика.</w:t>
      </w:r>
    </w:p>
    <w:p w:rsidR="000C5FED" w:rsidRDefault="000C5FED" w:rsidP="000C5FE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C5FED" w:rsidRDefault="000C5FED" w:rsidP="000C5FED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извршио увид у Решење Републичке изборне комисије и Уверењ</w:t>
      </w:r>
      <w:r w:rsidR="00201985">
        <w:rPr>
          <w:sz w:val="24"/>
          <w:szCs w:val="24"/>
        </w:rPr>
        <w:t>e</w:t>
      </w:r>
      <w:r>
        <w:rPr>
          <w:sz w:val="24"/>
          <w:szCs w:val="24"/>
          <w:lang w:val="sr-Cyrl-CS"/>
        </w:rPr>
        <w:t xml:space="preserve"> о избору народн</w:t>
      </w:r>
      <w:r w:rsidR="00DF4FC8">
        <w:rPr>
          <w:sz w:val="24"/>
          <w:szCs w:val="24"/>
          <w:lang w:val="sr-Cyrl-RS"/>
        </w:rPr>
        <w:t>ог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посланика</w:t>
      </w:r>
      <w:r w:rsidR="000F7912">
        <w:rPr>
          <w:sz w:val="24"/>
          <w:szCs w:val="24"/>
          <w:lang w:val="sr-Cyrl-CS"/>
        </w:rPr>
        <w:t xml:space="preserve"> И</w:t>
      </w:r>
      <w:r w:rsidR="000F7912">
        <w:rPr>
          <w:sz w:val="24"/>
          <w:szCs w:val="24"/>
          <w:lang w:val="sr-Cyrl-RS"/>
        </w:rPr>
        <w:t>л</w:t>
      </w:r>
      <w:r w:rsidR="00BB5EBC">
        <w:rPr>
          <w:sz w:val="24"/>
          <w:szCs w:val="24"/>
          <w:lang w:val="sr-Cyrl-CS"/>
        </w:rPr>
        <w:t>а Михај</w:t>
      </w:r>
      <w:r w:rsidR="00DF4FC8">
        <w:rPr>
          <w:sz w:val="24"/>
          <w:szCs w:val="24"/>
          <w:lang w:val="sr-Cyrl-CS"/>
        </w:rPr>
        <w:t>ловског, изабраног</w:t>
      </w:r>
      <w:r>
        <w:rPr>
          <w:sz w:val="24"/>
          <w:szCs w:val="24"/>
          <w:lang w:val="sr-Cyrl-CS"/>
        </w:rPr>
        <w:t xml:space="preserve"> са Изборне листе ''АЛЕКСАНДАР ВУЧИЋ - ЗАЈЕДНО МОЖЕМО СВЕ'',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утврди</w:t>
      </w:r>
      <w:r w:rsidR="00DF4FC8">
        <w:rPr>
          <w:sz w:val="24"/>
          <w:szCs w:val="24"/>
          <w:lang w:val="sr-Cyrl-CS"/>
        </w:rPr>
        <w:t>о да су подаци о избору народног</w:t>
      </w:r>
      <w:r>
        <w:rPr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</w:t>
      </w:r>
      <w:r w:rsidR="00DF4FC8">
        <w:rPr>
          <w:sz w:val="24"/>
          <w:szCs w:val="24"/>
          <w:lang w:val="sr-Cyrl-CS"/>
        </w:rPr>
        <w:t>за потврђивање мандата именованом народном посланику</w:t>
      </w:r>
      <w:r>
        <w:rPr>
          <w:sz w:val="24"/>
          <w:szCs w:val="24"/>
          <w:lang w:val="sr-Cyrl-CS"/>
        </w:rPr>
        <w:t>.</w:t>
      </w:r>
    </w:p>
    <w:p w:rsidR="000C5FED" w:rsidRDefault="000C5FED" w:rsidP="000C5FED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предлаже да Народна скупштина одмах по пријему овог извештаја, констатује </w:t>
      </w:r>
      <w:r w:rsidR="00DF4FC8">
        <w:rPr>
          <w:sz w:val="24"/>
          <w:szCs w:val="24"/>
          <w:lang w:val="sr-Cyrl-CS"/>
        </w:rPr>
        <w:t>потврђивање мандата новоизабраном народном посланику</w:t>
      </w:r>
      <w:r w:rsidR="000F7912">
        <w:rPr>
          <w:sz w:val="24"/>
          <w:szCs w:val="24"/>
          <w:lang w:val="sr-Cyrl-CS"/>
        </w:rPr>
        <w:t xml:space="preserve"> Илу</w:t>
      </w:r>
      <w:r w:rsidR="00DF4FC8">
        <w:rPr>
          <w:sz w:val="24"/>
          <w:szCs w:val="24"/>
          <w:lang w:val="sr-Cyrl-CS"/>
        </w:rPr>
        <w:t xml:space="preserve"> Михајловском</w:t>
      </w:r>
      <w:r>
        <w:rPr>
          <w:sz w:val="24"/>
          <w:szCs w:val="24"/>
          <w:lang w:val="sr-Cyrl-CS"/>
        </w:rPr>
        <w:t>.</w:t>
      </w:r>
    </w:p>
    <w:p w:rsidR="000C5FED" w:rsidRDefault="000C5FED" w:rsidP="000C5FED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F4FC8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CS"/>
        </w:rPr>
        <w:t>РЕДСЕДНИК ОДБОРА</w:t>
      </w:r>
    </w:p>
    <w:p w:rsidR="000C5FED" w:rsidRDefault="000C5FED" w:rsidP="000C5FED">
      <w:pPr>
        <w:ind w:firstLine="1430"/>
        <w:rPr>
          <w:sz w:val="24"/>
          <w:szCs w:val="24"/>
          <w:lang w:val="sr-Cyrl-CS"/>
        </w:rPr>
      </w:pPr>
    </w:p>
    <w:p w:rsidR="000C5FED" w:rsidRDefault="000C5FED" w:rsidP="000C5FED">
      <w:pPr>
        <w:tabs>
          <w:tab w:val="left" w:pos="5812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sr-Cyrl-CS"/>
        </w:rPr>
        <w:t xml:space="preserve">Миленко Јованов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ED"/>
    <w:rsid w:val="000C5FED"/>
    <w:rsid w:val="000F7912"/>
    <w:rsid w:val="00201985"/>
    <w:rsid w:val="003F085D"/>
    <w:rsid w:val="006D17C5"/>
    <w:rsid w:val="006F71AC"/>
    <w:rsid w:val="00715E8F"/>
    <w:rsid w:val="00731A48"/>
    <w:rsid w:val="00742667"/>
    <w:rsid w:val="00881B07"/>
    <w:rsid w:val="00A24F71"/>
    <w:rsid w:val="00B07F44"/>
    <w:rsid w:val="00BB5EBC"/>
    <w:rsid w:val="00DD77A3"/>
    <w:rsid w:val="00DF4FC8"/>
    <w:rsid w:val="00E1697E"/>
    <w:rsid w:val="00F10EEA"/>
    <w:rsid w:val="00F5031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E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2023-02-06T11:52:00Z</dcterms:created>
  <dcterms:modified xsi:type="dcterms:W3CDTF">2023-02-07T07:21:00Z</dcterms:modified>
</cp:coreProperties>
</file>